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8E2" w:rsidRDefault="00033546">
      <w:pPr>
        <w:pStyle w:val="Balk1"/>
        <w:spacing w:before="66"/>
        <w:ind w:left="4534" w:right="4472"/>
        <w:jc w:val="center"/>
      </w:pPr>
      <w:bookmarkStart w:id="0" w:name="_GoBack"/>
      <w:bookmarkEnd w:id="0"/>
      <w:r>
        <w:t>T.C</w:t>
      </w:r>
    </w:p>
    <w:p w:rsidR="00A558E2" w:rsidRDefault="00033546">
      <w:pPr>
        <w:spacing w:before="41"/>
        <w:ind w:left="2593"/>
        <w:rPr>
          <w:b/>
          <w:sz w:val="24"/>
        </w:rPr>
      </w:pPr>
      <w:r>
        <w:rPr>
          <w:b/>
          <w:sz w:val="24"/>
        </w:rPr>
        <w:t>İZMİR KÂTİP ÇELEBİ ÜNİVERSİTESİ</w:t>
      </w:r>
    </w:p>
    <w:p w:rsidR="00A558E2" w:rsidRDefault="00033546">
      <w:pPr>
        <w:spacing w:before="45"/>
        <w:ind w:left="2327"/>
        <w:rPr>
          <w:b/>
          <w:sz w:val="24"/>
        </w:rPr>
      </w:pPr>
      <w:proofErr w:type="spellStart"/>
      <w:r>
        <w:rPr>
          <w:b/>
          <w:sz w:val="24"/>
        </w:rPr>
        <w:t>Sosyal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Beşeri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Bilimler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Fakültesi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Dekanlığına</w:t>
      </w:r>
      <w:proofErr w:type="spellEnd"/>
    </w:p>
    <w:p w:rsidR="00A558E2" w:rsidRDefault="00A558E2">
      <w:pPr>
        <w:pStyle w:val="GvdeMetni"/>
        <w:rPr>
          <w:b/>
          <w:sz w:val="26"/>
        </w:rPr>
      </w:pPr>
    </w:p>
    <w:p w:rsidR="00A558E2" w:rsidRDefault="00A558E2">
      <w:pPr>
        <w:pStyle w:val="GvdeMetni"/>
        <w:spacing w:before="3"/>
        <w:rPr>
          <w:b/>
          <w:sz w:val="22"/>
        </w:rPr>
      </w:pPr>
    </w:p>
    <w:p w:rsidR="00A558E2" w:rsidRDefault="00033546">
      <w:pPr>
        <w:pStyle w:val="GvdeMetni"/>
        <w:spacing w:line="276" w:lineRule="auto"/>
        <w:ind w:left="215" w:right="152" w:firstLine="708"/>
        <w:jc w:val="both"/>
      </w:pPr>
      <w:proofErr w:type="spellStart"/>
      <w:r>
        <w:t>Fakülteniz</w:t>
      </w:r>
      <w:proofErr w:type="spellEnd"/>
      <w:r>
        <w:t xml:space="preserve"> ………………………………… </w:t>
      </w:r>
      <w:proofErr w:type="spellStart"/>
      <w:r>
        <w:t>Bölümü</w:t>
      </w:r>
      <w:proofErr w:type="spellEnd"/>
      <w:r>
        <w:t xml:space="preserve"> …… </w:t>
      </w:r>
      <w:proofErr w:type="spellStart"/>
      <w:r>
        <w:t>sınıf</w:t>
      </w:r>
      <w:proofErr w:type="spellEnd"/>
      <w:r>
        <w:t xml:space="preserve"> ……</w:t>
      </w:r>
      <w:r w:rsidR="007A0185">
        <w:t xml:space="preserve">………… </w:t>
      </w:r>
      <w:proofErr w:type="spellStart"/>
      <w:r w:rsidR="007A0185">
        <w:t>numaralı</w:t>
      </w:r>
      <w:proofErr w:type="spellEnd"/>
      <w:r w:rsidR="007A0185">
        <w:t xml:space="preserve"> </w:t>
      </w:r>
      <w:proofErr w:type="spellStart"/>
      <w:r w:rsidR="007A0185">
        <w:t>öğrencisiyim</w:t>
      </w:r>
      <w:proofErr w:type="spellEnd"/>
      <w:r w:rsidR="007A0185">
        <w:t>. 20</w:t>
      </w:r>
      <w:r w:rsidR="009F3E86">
        <w:t>…</w:t>
      </w:r>
      <w:r>
        <w:t>-20</w:t>
      </w:r>
      <w:r w:rsidR="009F3E86">
        <w:t>…</w:t>
      </w:r>
      <w:r w:rsidR="007A0185">
        <w:t xml:space="preserve"> </w:t>
      </w:r>
      <w:proofErr w:type="spellStart"/>
      <w:r>
        <w:t>Eği</w:t>
      </w:r>
      <w:r w:rsidR="00B37287">
        <w:t>tim-Öğretim</w:t>
      </w:r>
      <w:proofErr w:type="spellEnd"/>
      <w:r w:rsidR="00B37287">
        <w:t xml:space="preserve"> </w:t>
      </w:r>
      <w:proofErr w:type="spellStart"/>
      <w:r w:rsidR="00B37287">
        <w:t>Yılı</w:t>
      </w:r>
      <w:proofErr w:type="spellEnd"/>
      <w:r w:rsidR="00B37287">
        <w:t xml:space="preserve"> </w:t>
      </w:r>
      <w:r w:rsidR="007A0185">
        <w:t xml:space="preserve"> </w:t>
      </w:r>
      <w:r w:rsidR="009F3E86">
        <w:t>……….</w:t>
      </w:r>
      <w:r w:rsidR="007A0185">
        <w:t xml:space="preserve"> </w:t>
      </w:r>
      <w:proofErr w:type="spellStart"/>
      <w:r w:rsidR="00B37287">
        <w:t>Dönemi</w:t>
      </w:r>
      <w:proofErr w:type="spellEnd"/>
      <w:r w:rsidR="00B37287">
        <w:t xml:space="preserve"> </w:t>
      </w:r>
      <w:proofErr w:type="spellStart"/>
      <w:r w:rsidR="00B37287">
        <w:t>sonunda</w:t>
      </w:r>
      <w:proofErr w:type="spellEnd"/>
      <w:r w:rsidR="00B37287">
        <w:t xml:space="preserve"> </w:t>
      </w:r>
      <w:proofErr w:type="spellStart"/>
      <w:r w:rsidR="00B37287">
        <w:t>mezun</w:t>
      </w:r>
      <w:proofErr w:type="spellEnd"/>
      <w:r w:rsidR="00B37287">
        <w:t xml:space="preserve"> </w:t>
      </w:r>
      <w:proofErr w:type="spellStart"/>
      <w:r w:rsidR="00B37287">
        <w:t>olabilmem</w:t>
      </w:r>
      <w:proofErr w:type="spellEnd"/>
      <w:r w:rsidR="00B37287">
        <w:t xml:space="preserve"> </w:t>
      </w:r>
      <w:proofErr w:type="spellStart"/>
      <w:r w:rsidR="00B37287">
        <w:t>için</w:t>
      </w:r>
      <w:proofErr w:type="spellEnd"/>
      <w:r>
        <w:t xml:space="preserve"> İzmir </w:t>
      </w:r>
      <w:proofErr w:type="spellStart"/>
      <w:r>
        <w:t>Kâtip</w:t>
      </w:r>
      <w:proofErr w:type="spellEnd"/>
      <w:r>
        <w:t xml:space="preserve"> </w:t>
      </w:r>
      <w:proofErr w:type="spellStart"/>
      <w:r>
        <w:t>Çelebi</w:t>
      </w:r>
      <w:proofErr w:type="spellEnd"/>
      <w:r>
        <w:t xml:space="preserve"> </w:t>
      </w:r>
      <w:proofErr w:type="spellStart"/>
      <w:r>
        <w:t>Üniversitesi</w:t>
      </w:r>
      <w:proofErr w:type="spellEnd"/>
      <w:r>
        <w:t xml:space="preserve"> </w:t>
      </w:r>
      <w:proofErr w:type="spellStart"/>
      <w:r>
        <w:t>Önlisans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Lisans</w:t>
      </w:r>
      <w:proofErr w:type="spellEnd"/>
      <w:r>
        <w:t xml:space="preserve"> </w:t>
      </w:r>
      <w:proofErr w:type="spellStart"/>
      <w:r>
        <w:t>Eğitim-Öğretim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sınav</w:t>
      </w:r>
      <w:proofErr w:type="spellEnd"/>
      <w:r>
        <w:t xml:space="preserve"> </w:t>
      </w:r>
      <w:proofErr w:type="spellStart"/>
      <w:r>
        <w:t>Yönetmeliğinin</w:t>
      </w:r>
      <w:proofErr w:type="spellEnd"/>
      <w:r>
        <w:t xml:space="preserve"> </w:t>
      </w:r>
      <w:r w:rsidR="00B37287">
        <w:t>32</w:t>
      </w:r>
      <w:r>
        <w:t xml:space="preserve">. </w:t>
      </w:r>
      <w:proofErr w:type="spellStart"/>
      <w:r>
        <w:t>Maddesi</w:t>
      </w:r>
      <w:proofErr w:type="spellEnd"/>
      <w:r>
        <w:t xml:space="preserve"> </w:t>
      </w:r>
      <w:proofErr w:type="spellStart"/>
      <w:r>
        <w:t>gereğince</w:t>
      </w:r>
      <w:proofErr w:type="spellEnd"/>
      <w:r w:rsidR="00B37287">
        <w:t xml:space="preserve"> </w:t>
      </w:r>
      <w:proofErr w:type="spellStart"/>
      <w:r w:rsidR="00B37287">
        <w:t>aşağıda</w:t>
      </w:r>
      <w:proofErr w:type="spellEnd"/>
      <w:r w:rsidR="00B37287">
        <w:t xml:space="preserve"> </w:t>
      </w:r>
      <w:proofErr w:type="spellStart"/>
      <w:r w:rsidR="00B37287">
        <w:t>belirtmiş</w:t>
      </w:r>
      <w:proofErr w:type="spellEnd"/>
      <w:r w:rsidR="00B37287">
        <w:t xml:space="preserve"> </w:t>
      </w:r>
      <w:proofErr w:type="spellStart"/>
      <w:r w:rsidR="00B37287">
        <w:t>olduğum</w:t>
      </w:r>
      <w:proofErr w:type="spellEnd"/>
      <w:r w:rsidR="00B37287">
        <w:t xml:space="preserve"> </w:t>
      </w:r>
      <w:proofErr w:type="spellStart"/>
      <w:r w:rsidR="00B37287">
        <w:t>ders</w:t>
      </w:r>
      <w:proofErr w:type="spellEnd"/>
      <w:r w:rsidR="00B37287">
        <w:t>/</w:t>
      </w:r>
      <w:proofErr w:type="spellStart"/>
      <w:r w:rsidR="00B37287">
        <w:t>derslerden</w:t>
      </w:r>
      <w:proofErr w:type="spellEnd"/>
      <w:r w:rsidR="00B37287">
        <w:t xml:space="preserve"> </w:t>
      </w:r>
      <w:proofErr w:type="spellStart"/>
      <w:r w:rsidR="00B37287">
        <w:t>ek</w:t>
      </w:r>
      <w:proofErr w:type="spellEnd"/>
      <w:r>
        <w:t xml:space="preserve"> </w:t>
      </w:r>
      <w:proofErr w:type="spellStart"/>
      <w:r>
        <w:t>sınav</w:t>
      </w:r>
      <w:proofErr w:type="spellEnd"/>
      <w:r>
        <w:t xml:space="preserve"> </w:t>
      </w:r>
      <w:proofErr w:type="spellStart"/>
      <w:r>
        <w:t>hakkı</w:t>
      </w:r>
      <w:proofErr w:type="spellEnd"/>
      <w:r>
        <w:t xml:space="preserve"> </w:t>
      </w:r>
      <w:proofErr w:type="spellStart"/>
      <w:r>
        <w:t>talep</w:t>
      </w:r>
      <w:proofErr w:type="spellEnd"/>
      <w:r>
        <w:t xml:space="preserve"> </w:t>
      </w:r>
      <w:proofErr w:type="spellStart"/>
      <w:r>
        <w:t>etmekteyim</w:t>
      </w:r>
      <w:proofErr w:type="spellEnd"/>
      <w:r>
        <w:t>.</w:t>
      </w:r>
    </w:p>
    <w:p w:rsidR="00A558E2" w:rsidRDefault="00033546">
      <w:pPr>
        <w:pStyle w:val="GvdeMetni"/>
        <w:spacing w:before="199"/>
        <w:ind w:left="924"/>
      </w:pPr>
      <w:proofErr w:type="spellStart"/>
      <w:r>
        <w:t>Bilgilerinizi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gereğini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</w:t>
      </w:r>
    </w:p>
    <w:p w:rsidR="00A558E2" w:rsidRDefault="00A558E2">
      <w:pPr>
        <w:pStyle w:val="GvdeMetni"/>
        <w:rPr>
          <w:sz w:val="26"/>
        </w:rPr>
      </w:pPr>
    </w:p>
    <w:p w:rsidR="00A558E2" w:rsidRDefault="00A558E2">
      <w:pPr>
        <w:pStyle w:val="GvdeMetni"/>
        <w:rPr>
          <w:sz w:val="26"/>
        </w:rPr>
      </w:pPr>
    </w:p>
    <w:p w:rsidR="00A558E2" w:rsidRDefault="00033546">
      <w:pPr>
        <w:pStyle w:val="Balk1"/>
        <w:spacing w:before="163"/>
      </w:pPr>
      <w:r>
        <w:t>Ad:</w:t>
      </w:r>
    </w:p>
    <w:p w:rsidR="00A558E2" w:rsidRDefault="00033546">
      <w:pPr>
        <w:spacing w:before="40"/>
        <w:ind w:left="5879" w:right="2851"/>
        <w:rPr>
          <w:b/>
          <w:sz w:val="24"/>
        </w:rPr>
      </w:pPr>
      <w:proofErr w:type="spellStart"/>
      <w:r>
        <w:rPr>
          <w:b/>
          <w:sz w:val="24"/>
        </w:rPr>
        <w:t>Soyad</w:t>
      </w:r>
      <w:proofErr w:type="spellEnd"/>
      <w:r>
        <w:rPr>
          <w:b/>
          <w:sz w:val="24"/>
        </w:rPr>
        <w:t>:</w:t>
      </w:r>
    </w:p>
    <w:p w:rsidR="00A558E2" w:rsidRDefault="00033546">
      <w:pPr>
        <w:spacing w:before="46"/>
        <w:ind w:left="5879" w:right="2851"/>
        <w:rPr>
          <w:b/>
          <w:sz w:val="24"/>
        </w:rPr>
      </w:pPr>
      <w:proofErr w:type="spellStart"/>
      <w:r>
        <w:rPr>
          <w:b/>
          <w:sz w:val="24"/>
        </w:rPr>
        <w:t>İmza</w:t>
      </w:r>
      <w:proofErr w:type="spellEnd"/>
      <w:r>
        <w:rPr>
          <w:b/>
          <w:sz w:val="24"/>
        </w:rPr>
        <w:t>:</w:t>
      </w:r>
    </w:p>
    <w:p w:rsidR="00A558E2" w:rsidRDefault="00033546">
      <w:pPr>
        <w:spacing w:before="41"/>
        <w:ind w:left="5879" w:right="2851"/>
        <w:rPr>
          <w:b/>
          <w:sz w:val="24"/>
        </w:rPr>
      </w:pPr>
      <w:proofErr w:type="spellStart"/>
      <w:r>
        <w:rPr>
          <w:b/>
          <w:sz w:val="24"/>
        </w:rPr>
        <w:t>Tarih</w:t>
      </w:r>
      <w:proofErr w:type="spellEnd"/>
      <w:r>
        <w:rPr>
          <w:b/>
          <w:sz w:val="24"/>
        </w:rPr>
        <w:t>:</w:t>
      </w:r>
    </w:p>
    <w:p w:rsidR="00A558E2" w:rsidRDefault="00033546">
      <w:pPr>
        <w:spacing w:before="41"/>
        <w:ind w:left="5879" w:right="2851"/>
        <w:rPr>
          <w:b/>
          <w:sz w:val="24"/>
        </w:rPr>
      </w:pPr>
      <w:r>
        <w:rPr>
          <w:b/>
          <w:sz w:val="24"/>
        </w:rPr>
        <w:t>Tel:</w:t>
      </w:r>
    </w:p>
    <w:p w:rsidR="00A558E2" w:rsidRDefault="00A558E2">
      <w:pPr>
        <w:pStyle w:val="GvdeMetni"/>
        <w:rPr>
          <w:b/>
          <w:sz w:val="20"/>
        </w:rPr>
      </w:pPr>
    </w:p>
    <w:p w:rsidR="00A558E2" w:rsidRDefault="00A558E2">
      <w:pPr>
        <w:pStyle w:val="GvdeMetni"/>
        <w:spacing w:before="4"/>
        <w:rPr>
          <w:b/>
          <w:sz w:val="11"/>
        </w:rPr>
      </w:pPr>
    </w:p>
    <w:tbl>
      <w:tblPr>
        <w:tblStyle w:val="TableNormal"/>
        <w:tblW w:w="9388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053"/>
        <w:gridCol w:w="3119"/>
        <w:gridCol w:w="4678"/>
      </w:tblGrid>
      <w:tr w:rsidR="00B37287" w:rsidTr="00B37287">
        <w:trPr>
          <w:trHeight w:val="508"/>
        </w:trPr>
        <w:tc>
          <w:tcPr>
            <w:tcW w:w="9388" w:type="dxa"/>
            <w:gridSpan w:val="4"/>
            <w:shd w:val="clear" w:color="auto" w:fill="BFBFBF"/>
          </w:tcPr>
          <w:p w:rsidR="00B37287" w:rsidRDefault="00B37287" w:rsidP="00B37287">
            <w:pPr>
              <w:pStyle w:val="TableParagraph"/>
              <w:spacing w:before="135"/>
              <w:ind w:left="376"/>
              <w:jc w:val="center"/>
              <w:rPr>
                <w:b/>
                <w:w w:val="105"/>
                <w:sz w:val="21"/>
              </w:rPr>
            </w:pPr>
            <w:r>
              <w:rPr>
                <w:b/>
                <w:w w:val="105"/>
                <w:sz w:val="21"/>
              </w:rPr>
              <w:t>EK SINAV HAKKI TALEP ETTİĞİM DERSLER</w:t>
            </w:r>
          </w:p>
        </w:tc>
      </w:tr>
      <w:tr w:rsidR="00B37287" w:rsidTr="00B37287">
        <w:trPr>
          <w:trHeight w:val="508"/>
        </w:trPr>
        <w:tc>
          <w:tcPr>
            <w:tcW w:w="538" w:type="dxa"/>
            <w:shd w:val="clear" w:color="auto" w:fill="BFBFBF"/>
          </w:tcPr>
          <w:p w:rsidR="00B37287" w:rsidRDefault="00B37287">
            <w:pPr>
              <w:pStyle w:val="TableParagraph"/>
            </w:pPr>
          </w:p>
        </w:tc>
        <w:tc>
          <w:tcPr>
            <w:tcW w:w="1053" w:type="dxa"/>
            <w:shd w:val="clear" w:color="auto" w:fill="BFBFBF"/>
          </w:tcPr>
          <w:p w:rsidR="00B37287" w:rsidRDefault="00B37287">
            <w:pPr>
              <w:pStyle w:val="TableParagraph"/>
              <w:spacing w:before="5"/>
              <w:ind w:left="115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Dersin</w:t>
            </w:r>
            <w:proofErr w:type="spellEnd"/>
          </w:p>
          <w:p w:rsidR="00B37287" w:rsidRDefault="00B37287">
            <w:pPr>
              <w:pStyle w:val="TableParagraph"/>
              <w:spacing w:before="13" w:line="229" w:lineRule="exact"/>
              <w:ind w:left="163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Kodu</w:t>
            </w:r>
          </w:p>
        </w:tc>
        <w:tc>
          <w:tcPr>
            <w:tcW w:w="3119" w:type="dxa"/>
            <w:shd w:val="clear" w:color="auto" w:fill="BFBFBF"/>
          </w:tcPr>
          <w:p w:rsidR="00B37287" w:rsidRDefault="00B37287">
            <w:pPr>
              <w:pStyle w:val="TableParagraph"/>
              <w:spacing w:before="135"/>
              <w:ind w:left="716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De</w:t>
            </w:r>
            <w:r w:rsidR="004B76C8">
              <w:rPr>
                <w:b/>
                <w:w w:val="105"/>
                <w:sz w:val="21"/>
              </w:rPr>
              <w:t>r</w:t>
            </w:r>
            <w:r>
              <w:rPr>
                <w:b/>
                <w:w w:val="105"/>
                <w:sz w:val="21"/>
              </w:rPr>
              <w:t>sin</w:t>
            </w:r>
            <w:proofErr w:type="spellEnd"/>
            <w:r>
              <w:rPr>
                <w:b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w w:val="105"/>
                <w:sz w:val="21"/>
              </w:rPr>
              <w:t>Adı</w:t>
            </w:r>
            <w:proofErr w:type="spellEnd"/>
          </w:p>
        </w:tc>
        <w:tc>
          <w:tcPr>
            <w:tcW w:w="4678" w:type="dxa"/>
            <w:shd w:val="clear" w:color="auto" w:fill="BFBFBF"/>
          </w:tcPr>
          <w:p w:rsidR="00B37287" w:rsidRDefault="00B37287">
            <w:pPr>
              <w:pStyle w:val="TableParagraph"/>
              <w:spacing w:before="135"/>
              <w:ind w:left="376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İlgili</w:t>
            </w:r>
            <w:proofErr w:type="spellEnd"/>
            <w:r>
              <w:rPr>
                <w:b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w w:val="105"/>
                <w:sz w:val="21"/>
              </w:rPr>
              <w:t>Öğretim</w:t>
            </w:r>
            <w:proofErr w:type="spellEnd"/>
            <w:r>
              <w:rPr>
                <w:b/>
                <w:w w:val="105"/>
                <w:sz w:val="21"/>
              </w:rPr>
              <w:t xml:space="preserve"> </w:t>
            </w:r>
            <w:proofErr w:type="spellStart"/>
            <w:r>
              <w:rPr>
                <w:b/>
                <w:w w:val="105"/>
                <w:sz w:val="21"/>
              </w:rPr>
              <w:t>Üyesi</w:t>
            </w:r>
            <w:proofErr w:type="spellEnd"/>
          </w:p>
        </w:tc>
      </w:tr>
      <w:tr w:rsidR="00B37287" w:rsidTr="00B37287">
        <w:trPr>
          <w:trHeight w:val="354"/>
        </w:trPr>
        <w:tc>
          <w:tcPr>
            <w:tcW w:w="538" w:type="dxa"/>
          </w:tcPr>
          <w:p w:rsidR="00B37287" w:rsidRDefault="00B37287">
            <w:pPr>
              <w:pStyle w:val="TableParagraph"/>
              <w:spacing w:before="5"/>
              <w:ind w:left="11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1.</w:t>
            </w:r>
          </w:p>
        </w:tc>
        <w:tc>
          <w:tcPr>
            <w:tcW w:w="1053" w:type="dxa"/>
          </w:tcPr>
          <w:p w:rsidR="00B37287" w:rsidRDefault="00B37287">
            <w:pPr>
              <w:pStyle w:val="TableParagraph"/>
            </w:pPr>
          </w:p>
        </w:tc>
        <w:tc>
          <w:tcPr>
            <w:tcW w:w="3119" w:type="dxa"/>
          </w:tcPr>
          <w:p w:rsidR="00B37287" w:rsidRDefault="00B37287">
            <w:pPr>
              <w:pStyle w:val="TableParagraph"/>
            </w:pPr>
          </w:p>
        </w:tc>
        <w:tc>
          <w:tcPr>
            <w:tcW w:w="4678" w:type="dxa"/>
          </w:tcPr>
          <w:p w:rsidR="00B37287" w:rsidRDefault="00B37287">
            <w:pPr>
              <w:pStyle w:val="TableParagraph"/>
            </w:pPr>
          </w:p>
        </w:tc>
      </w:tr>
      <w:tr w:rsidR="00B37287" w:rsidTr="00B37287">
        <w:trPr>
          <w:trHeight w:val="354"/>
        </w:trPr>
        <w:tc>
          <w:tcPr>
            <w:tcW w:w="538" w:type="dxa"/>
          </w:tcPr>
          <w:p w:rsidR="00B37287" w:rsidRDefault="00B37287">
            <w:pPr>
              <w:pStyle w:val="TableParagraph"/>
              <w:spacing w:before="5"/>
              <w:ind w:left="11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2.</w:t>
            </w:r>
          </w:p>
        </w:tc>
        <w:tc>
          <w:tcPr>
            <w:tcW w:w="1053" w:type="dxa"/>
          </w:tcPr>
          <w:p w:rsidR="00B37287" w:rsidRDefault="00B37287">
            <w:pPr>
              <w:pStyle w:val="TableParagraph"/>
            </w:pPr>
          </w:p>
        </w:tc>
        <w:tc>
          <w:tcPr>
            <w:tcW w:w="3119" w:type="dxa"/>
          </w:tcPr>
          <w:p w:rsidR="00B37287" w:rsidRDefault="00B37287">
            <w:pPr>
              <w:pStyle w:val="TableParagraph"/>
            </w:pPr>
          </w:p>
        </w:tc>
        <w:tc>
          <w:tcPr>
            <w:tcW w:w="4678" w:type="dxa"/>
          </w:tcPr>
          <w:p w:rsidR="00B37287" w:rsidRDefault="00B37287">
            <w:pPr>
              <w:pStyle w:val="TableParagraph"/>
            </w:pPr>
          </w:p>
        </w:tc>
      </w:tr>
    </w:tbl>
    <w:p w:rsidR="00A558E2" w:rsidRDefault="00A558E2">
      <w:pPr>
        <w:pStyle w:val="GvdeMetni"/>
        <w:spacing w:before="1"/>
        <w:rPr>
          <w:sz w:val="31"/>
        </w:rPr>
      </w:pPr>
    </w:p>
    <w:p w:rsidR="00C10F0F" w:rsidRDefault="00C10F0F">
      <w:pPr>
        <w:pStyle w:val="GvdeMetni"/>
        <w:spacing w:line="271" w:lineRule="auto"/>
        <w:ind w:left="215"/>
        <w:rPr>
          <w:sz w:val="18"/>
          <w:szCs w:val="18"/>
        </w:rPr>
      </w:pPr>
    </w:p>
    <w:p w:rsidR="00C10F0F" w:rsidRDefault="00C10F0F">
      <w:pPr>
        <w:pStyle w:val="GvdeMetni"/>
        <w:spacing w:line="271" w:lineRule="auto"/>
        <w:ind w:left="215"/>
        <w:rPr>
          <w:sz w:val="18"/>
          <w:szCs w:val="18"/>
        </w:rPr>
      </w:pPr>
    </w:p>
    <w:p w:rsidR="00C10F0F" w:rsidRDefault="00C10F0F" w:rsidP="006E0B73">
      <w:pPr>
        <w:pStyle w:val="GvdeMetni"/>
        <w:spacing w:line="271" w:lineRule="auto"/>
        <w:ind w:left="215"/>
        <w:jc w:val="both"/>
        <w:rPr>
          <w:sz w:val="18"/>
          <w:szCs w:val="18"/>
        </w:rPr>
      </w:pPr>
      <w:r w:rsidRPr="004D2B2D">
        <w:rPr>
          <w:b/>
        </w:rPr>
        <w:t>Not:</w:t>
      </w:r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önce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sınava</w:t>
      </w:r>
      <w:proofErr w:type="spellEnd"/>
      <w:r>
        <w:t xml:space="preserve"> </w:t>
      </w:r>
      <w:proofErr w:type="spellStart"/>
      <w:r>
        <w:t>girmediğim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mezuniyet</w:t>
      </w:r>
      <w:proofErr w:type="spellEnd"/>
      <w:r>
        <w:t xml:space="preserve"> </w:t>
      </w:r>
      <w:proofErr w:type="spellStart"/>
      <w:r>
        <w:t>şartlarını</w:t>
      </w:r>
      <w:proofErr w:type="spellEnd"/>
      <w:r>
        <w:t xml:space="preserve"> </w:t>
      </w:r>
      <w:proofErr w:type="spellStart"/>
      <w:r>
        <w:t>sağladığıma</w:t>
      </w:r>
      <w:proofErr w:type="spellEnd"/>
      <w:r>
        <w:t xml:space="preserve"> </w:t>
      </w:r>
      <w:proofErr w:type="spellStart"/>
      <w:r>
        <w:t>dair</w:t>
      </w:r>
      <w:proofErr w:type="spellEnd"/>
      <w:r>
        <w:t xml:space="preserve"> </w:t>
      </w:r>
      <w:proofErr w:type="spellStart"/>
      <w:r>
        <w:t>yaptığım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beyanımın</w:t>
      </w:r>
      <w:proofErr w:type="spellEnd"/>
      <w:r>
        <w:t xml:space="preserve"> </w:t>
      </w:r>
      <w:proofErr w:type="spellStart"/>
      <w:r>
        <w:t>aksi</w:t>
      </w:r>
      <w:proofErr w:type="spellEnd"/>
      <w:r>
        <w:t xml:space="preserve"> </w:t>
      </w:r>
      <w:proofErr w:type="spellStart"/>
      <w:r>
        <w:t>ortaya</w:t>
      </w:r>
      <w:proofErr w:type="spellEnd"/>
      <w:r>
        <w:t xml:space="preserve"> </w:t>
      </w:r>
      <w:proofErr w:type="spellStart"/>
      <w:r>
        <w:t>çıkması</w:t>
      </w:r>
      <w:proofErr w:type="spellEnd"/>
      <w:r>
        <w:t xml:space="preserve"> </w:t>
      </w:r>
      <w:proofErr w:type="spellStart"/>
      <w:r>
        <w:t>durumunda</w:t>
      </w:r>
      <w:proofErr w:type="spellEnd"/>
      <w:r>
        <w:t xml:space="preserve"> </w:t>
      </w:r>
      <w:proofErr w:type="spellStart"/>
      <w:r>
        <w:t>girmiş</w:t>
      </w:r>
      <w:proofErr w:type="spellEnd"/>
      <w:r>
        <w:t xml:space="preserve"> </w:t>
      </w:r>
      <w:proofErr w:type="spellStart"/>
      <w:r>
        <w:t>olduğum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ders</w:t>
      </w:r>
      <w:proofErr w:type="spellEnd"/>
      <w:r>
        <w:t xml:space="preserve"> </w:t>
      </w:r>
      <w:proofErr w:type="spellStart"/>
      <w:r>
        <w:t>sınavların</w:t>
      </w:r>
      <w:proofErr w:type="spellEnd"/>
      <w:r>
        <w:t xml:space="preserve"> </w:t>
      </w:r>
      <w:proofErr w:type="spellStart"/>
      <w:r>
        <w:t>geçerli</w:t>
      </w:r>
      <w:proofErr w:type="spellEnd"/>
      <w:r>
        <w:t xml:space="preserve"> </w:t>
      </w:r>
      <w:proofErr w:type="spellStart"/>
      <w:r>
        <w:t>olmadığını</w:t>
      </w:r>
      <w:proofErr w:type="spellEnd"/>
      <w:r>
        <w:t xml:space="preserve"> </w:t>
      </w:r>
      <w:proofErr w:type="spellStart"/>
      <w:proofErr w:type="gramStart"/>
      <w:r>
        <w:t>kabul</w:t>
      </w:r>
      <w:proofErr w:type="spellEnd"/>
      <w:proofErr w:type="gramEnd"/>
      <w:r>
        <w:t xml:space="preserve"> </w:t>
      </w:r>
      <w:proofErr w:type="spellStart"/>
      <w:r>
        <w:t>ederim</w:t>
      </w:r>
      <w:proofErr w:type="spellEnd"/>
      <w:r>
        <w:t>.</w:t>
      </w:r>
    </w:p>
    <w:p w:rsidR="00C10F0F" w:rsidRDefault="00C10F0F">
      <w:pPr>
        <w:pStyle w:val="GvdeMetni"/>
        <w:spacing w:line="271" w:lineRule="auto"/>
        <w:ind w:left="215"/>
        <w:rPr>
          <w:sz w:val="18"/>
          <w:szCs w:val="18"/>
        </w:rPr>
      </w:pPr>
    </w:p>
    <w:p w:rsidR="00C10F0F" w:rsidRDefault="00C10F0F">
      <w:pPr>
        <w:pStyle w:val="GvdeMetni"/>
        <w:spacing w:line="271" w:lineRule="auto"/>
        <w:ind w:left="215"/>
        <w:rPr>
          <w:sz w:val="18"/>
          <w:szCs w:val="18"/>
        </w:rPr>
      </w:pPr>
    </w:p>
    <w:p w:rsidR="00C10F0F" w:rsidRDefault="00C10F0F">
      <w:pPr>
        <w:pStyle w:val="GvdeMetni"/>
        <w:spacing w:line="271" w:lineRule="auto"/>
        <w:ind w:left="215"/>
        <w:rPr>
          <w:sz w:val="18"/>
          <w:szCs w:val="18"/>
        </w:rPr>
      </w:pPr>
    </w:p>
    <w:p w:rsidR="00C10F0F" w:rsidRDefault="00C10F0F">
      <w:pPr>
        <w:pStyle w:val="GvdeMetni"/>
        <w:spacing w:line="271" w:lineRule="auto"/>
        <w:ind w:left="215"/>
        <w:rPr>
          <w:sz w:val="18"/>
          <w:szCs w:val="18"/>
        </w:rPr>
      </w:pPr>
    </w:p>
    <w:p w:rsidR="00C10F0F" w:rsidRDefault="00C10F0F">
      <w:pPr>
        <w:pStyle w:val="GvdeMetni"/>
        <w:spacing w:line="271" w:lineRule="auto"/>
        <w:ind w:left="215"/>
        <w:rPr>
          <w:sz w:val="18"/>
          <w:szCs w:val="18"/>
        </w:rPr>
      </w:pPr>
    </w:p>
    <w:p w:rsidR="00A558E2" w:rsidRPr="00C10F0F" w:rsidRDefault="00033546">
      <w:pPr>
        <w:pStyle w:val="GvdeMetni"/>
        <w:spacing w:line="271" w:lineRule="auto"/>
        <w:ind w:left="215"/>
        <w:rPr>
          <w:sz w:val="20"/>
          <w:szCs w:val="20"/>
        </w:rPr>
      </w:pPr>
      <w:r w:rsidRPr="00C10F0F">
        <w:rPr>
          <w:sz w:val="20"/>
          <w:szCs w:val="20"/>
        </w:rPr>
        <w:t xml:space="preserve">İzmir </w:t>
      </w:r>
      <w:proofErr w:type="spellStart"/>
      <w:r w:rsidRPr="00C10F0F">
        <w:rPr>
          <w:sz w:val="20"/>
          <w:szCs w:val="20"/>
        </w:rPr>
        <w:t>Kâtip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Çelebi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Üniversitesi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Önlisans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ve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Lisans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Eğitim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Öğretim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ve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Sınav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proofErr w:type="gramStart"/>
      <w:r w:rsidRPr="00C10F0F">
        <w:rPr>
          <w:sz w:val="20"/>
          <w:szCs w:val="20"/>
        </w:rPr>
        <w:t>Yönetmeliği’nin</w:t>
      </w:r>
      <w:proofErr w:type="spellEnd"/>
      <w:proofErr w:type="gramEnd"/>
      <w:r w:rsidRPr="00C10F0F">
        <w:rPr>
          <w:sz w:val="20"/>
          <w:szCs w:val="20"/>
        </w:rPr>
        <w:t xml:space="preserve"> </w:t>
      </w:r>
      <w:r w:rsidR="00B37287" w:rsidRPr="00C10F0F">
        <w:rPr>
          <w:sz w:val="20"/>
          <w:szCs w:val="20"/>
        </w:rPr>
        <w:t>32.</w:t>
      </w:r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Maddesi</w:t>
      </w:r>
      <w:proofErr w:type="spellEnd"/>
      <w:r w:rsidR="00DF27C8" w:rsidRPr="00C10F0F">
        <w:rPr>
          <w:sz w:val="20"/>
          <w:szCs w:val="20"/>
        </w:rPr>
        <w:t>;</w:t>
      </w:r>
    </w:p>
    <w:p w:rsidR="00A558E2" w:rsidRPr="00C10F0F" w:rsidRDefault="00B37287" w:rsidP="00B37287">
      <w:pPr>
        <w:pStyle w:val="GvdeMetni"/>
        <w:spacing w:before="211" w:line="276" w:lineRule="auto"/>
        <w:ind w:left="215" w:right="152"/>
        <w:jc w:val="both"/>
        <w:rPr>
          <w:b/>
          <w:sz w:val="20"/>
          <w:szCs w:val="20"/>
        </w:rPr>
      </w:pPr>
      <w:r w:rsidRPr="00C10F0F">
        <w:rPr>
          <w:b/>
          <w:sz w:val="20"/>
          <w:szCs w:val="20"/>
        </w:rPr>
        <w:t>MADDE 32 –</w:t>
      </w:r>
      <w:r w:rsidRPr="00C10F0F">
        <w:rPr>
          <w:sz w:val="20"/>
          <w:szCs w:val="20"/>
        </w:rPr>
        <w:t xml:space="preserve"> (Değişik</w:t>
      </w:r>
      <w:proofErr w:type="gramStart"/>
      <w:r w:rsidRPr="00C10F0F">
        <w:rPr>
          <w:sz w:val="20"/>
          <w:szCs w:val="20"/>
        </w:rPr>
        <w:t>:RG</w:t>
      </w:r>
      <w:proofErr w:type="gramEnd"/>
      <w:r w:rsidRPr="00C10F0F">
        <w:rPr>
          <w:sz w:val="20"/>
          <w:szCs w:val="20"/>
        </w:rPr>
        <w:t xml:space="preserve">-3/1/2015-29225) (1) (Değişik:RG-20/9/2018-30541 </w:t>
      </w:r>
      <w:proofErr w:type="spellStart"/>
      <w:r w:rsidRPr="00C10F0F">
        <w:rPr>
          <w:sz w:val="20"/>
          <w:szCs w:val="20"/>
        </w:rPr>
        <w:t>mükerrer</w:t>
      </w:r>
      <w:proofErr w:type="spellEnd"/>
      <w:r w:rsidRPr="00C10F0F">
        <w:rPr>
          <w:sz w:val="20"/>
          <w:szCs w:val="20"/>
        </w:rPr>
        <w:t xml:space="preserve">) </w:t>
      </w:r>
      <w:proofErr w:type="spellStart"/>
      <w:r w:rsidRPr="00C10F0F">
        <w:rPr>
          <w:sz w:val="20"/>
          <w:szCs w:val="20"/>
        </w:rPr>
        <w:t>Bir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öğrenci</w:t>
      </w:r>
      <w:proofErr w:type="spellEnd"/>
      <w:r w:rsidRPr="00C10F0F">
        <w:rPr>
          <w:sz w:val="20"/>
          <w:szCs w:val="20"/>
        </w:rPr>
        <w:t xml:space="preserve">, </w:t>
      </w:r>
      <w:proofErr w:type="spellStart"/>
      <w:r w:rsidRPr="00C10F0F">
        <w:rPr>
          <w:sz w:val="20"/>
          <w:szCs w:val="20"/>
        </w:rPr>
        <w:t>kayıtlı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olduğu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yarıyılda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aldığı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dersleri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başarı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ile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tamamladığı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takdirde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önlisans</w:t>
      </w:r>
      <w:proofErr w:type="spellEnd"/>
      <w:r w:rsidRPr="00C10F0F">
        <w:rPr>
          <w:sz w:val="20"/>
          <w:szCs w:val="20"/>
        </w:rPr>
        <w:t>/</w:t>
      </w:r>
      <w:proofErr w:type="spellStart"/>
      <w:r w:rsidRPr="00C10F0F">
        <w:rPr>
          <w:sz w:val="20"/>
          <w:szCs w:val="20"/>
        </w:rPr>
        <w:t>lisans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diploması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almak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için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ilgili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mevzuatlarda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belirtilen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tüm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şartları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yerine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getiriyorsa</w:t>
      </w:r>
      <w:proofErr w:type="spellEnd"/>
      <w:r w:rsidRPr="00C10F0F">
        <w:rPr>
          <w:sz w:val="20"/>
          <w:szCs w:val="20"/>
        </w:rPr>
        <w:t xml:space="preserve">, son </w:t>
      </w:r>
      <w:proofErr w:type="spellStart"/>
      <w:r w:rsidRPr="00C10F0F">
        <w:rPr>
          <w:sz w:val="20"/>
          <w:szCs w:val="20"/>
        </w:rPr>
        <w:t>yarıyıl</w:t>
      </w:r>
      <w:proofErr w:type="spellEnd"/>
      <w:r w:rsidRPr="00C10F0F">
        <w:rPr>
          <w:sz w:val="20"/>
          <w:szCs w:val="20"/>
        </w:rPr>
        <w:t>/</w:t>
      </w:r>
      <w:proofErr w:type="spellStart"/>
      <w:r w:rsidRPr="00C10F0F">
        <w:rPr>
          <w:sz w:val="20"/>
          <w:szCs w:val="20"/>
        </w:rPr>
        <w:t>yıl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öğrencisi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sayılır</w:t>
      </w:r>
      <w:proofErr w:type="spellEnd"/>
      <w:r w:rsidRPr="00C10F0F">
        <w:rPr>
          <w:sz w:val="20"/>
          <w:szCs w:val="20"/>
        </w:rPr>
        <w:t xml:space="preserve">. Son </w:t>
      </w:r>
      <w:proofErr w:type="spellStart"/>
      <w:r w:rsidRPr="00C10F0F">
        <w:rPr>
          <w:sz w:val="20"/>
          <w:szCs w:val="20"/>
        </w:rPr>
        <w:t>yarıyıl</w:t>
      </w:r>
      <w:proofErr w:type="spellEnd"/>
      <w:r w:rsidRPr="00C10F0F">
        <w:rPr>
          <w:sz w:val="20"/>
          <w:szCs w:val="20"/>
        </w:rPr>
        <w:t>/</w:t>
      </w:r>
      <w:proofErr w:type="spellStart"/>
      <w:r w:rsidRPr="00C10F0F">
        <w:rPr>
          <w:sz w:val="20"/>
          <w:szCs w:val="20"/>
        </w:rPr>
        <w:t>yılda</w:t>
      </w:r>
      <w:proofErr w:type="spellEnd"/>
      <w:r w:rsidRPr="00C10F0F">
        <w:rPr>
          <w:sz w:val="20"/>
          <w:szCs w:val="20"/>
        </w:rPr>
        <w:t xml:space="preserve"> not </w:t>
      </w:r>
      <w:proofErr w:type="spellStart"/>
      <w:r w:rsidRPr="00C10F0F">
        <w:rPr>
          <w:sz w:val="20"/>
          <w:szCs w:val="20"/>
        </w:rPr>
        <w:t>ortalamalarına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katılan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başarısız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olduğu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en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çok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iki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dersten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veya</w:t>
      </w:r>
      <w:proofErr w:type="spellEnd"/>
      <w:r w:rsidRPr="00C10F0F">
        <w:rPr>
          <w:sz w:val="20"/>
          <w:szCs w:val="20"/>
        </w:rPr>
        <w:t xml:space="preserve"> (K) </w:t>
      </w:r>
      <w:proofErr w:type="spellStart"/>
      <w:r w:rsidRPr="00C10F0F">
        <w:rPr>
          <w:sz w:val="20"/>
          <w:szCs w:val="20"/>
        </w:rPr>
        <w:t>notu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proofErr w:type="gramStart"/>
      <w:r w:rsidRPr="00C10F0F">
        <w:rPr>
          <w:sz w:val="20"/>
          <w:szCs w:val="20"/>
        </w:rPr>
        <w:t>alan</w:t>
      </w:r>
      <w:proofErr w:type="spellEnd"/>
      <w:proofErr w:type="gram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öğrencilere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eksiklerini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tamamlamak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veya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yeni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bir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sınava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girmek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üzere</w:t>
      </w:r>
      <w:proofErr w:type="spellEnd"/>
      <w:r w:rsidRPr="00C10F0F">
        <w:rPr>
          <w:sz w:val="20"/>
          <w:szCs w:val="20"/>
        </w:rPr>
        <w:t xml:space="preserve">, </w:t>
      </w:r>
      <w:proofErr w:type="spellStart"/>
      <w:r w:rsidRPr="00C10F0F">
        <w:rPr>
          <w:sz w:val="20"/>
          <w:szCs w:val="20"/>
        </w:rPr>
        <w:t>en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geç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ertesi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yarıyıl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başına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kadar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ek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bir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süre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verilir</w:t>
      </w:r>
      <w:proofErr w:type="spellEnd"/>
      <w:r w:rsidRPr="00C10F0F">
        <w:rPr>
          <w:sz w:val="20"/>
          <w:szCs w:val="20"/>
        </w:rPr>
        <w:t xml:space="preserve">. Bu </w:t>
      </w:r>
      <w:proofErr w:type="spellStart"/>
      <w:r w:rsidRPr="00C10F0F">
        <w:rPr>
          <w:sz w:val="20"/>
          <w:szCs w:val="20"/>
        </w:rPr>
        <w:t>ek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süre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içerisinde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girilen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sınavda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alınan</w:t>
      </w:r>
      <w:proofErr w:type="spellEnd"/>
      <w:r w:rsidRPr="00C10F0F">
        <w:rPr>
          <w:sz w:val="20"/>
          <w:szCs w:val="20"/>
        </w:rPr>
        <w:t xml:space="preserve"> not, </w:t>
      </w:r>
      <w:proofErr w:type="spellStart"/>
      <w:r w:rsidRPr="00C10F0F">
        <w:rPr>
          <w:sz w:val="20"/>
          <w:szCs w:val="20"/>
        </w:rPr>
        <w:t>daha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önceki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yarıyıl</w:t>
      </w:r>
      <w:proofErr w:type="spellEnd"/>
      <w:r w:rsidRPr="00C10F0F">
        <w:rPr>
          <w:sz w:val="20"/>
          <w:szCs w:val="20"/>
        </w:rPr>
        <w:t>/</w:t>
      </w:r>
      <w:proofErr w:type="spellStart"/>
      <w:r w:rsidRPr="00C10F0F">
        <w:rPr>
          <w:sz w:val="20"/>
          <w:szCs w:val="20"/>
        </w:rPr>
        <w:t>yıl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içi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ve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yarıyıl</w:t>
      </w:r>
      <w:proofErr w:type="spellEnd"/>
      <w:r w:rsidRPr="00C10F0F">
        <w:rPr>
          <w:sz w:val="20"/>
          <w:szCs w:val="20"/>
        </w:rPr>
        <w:t>/</w:t>
      </w:r>
      <w:proofErr w:type="spellStart"/>
      <w:r w:rsidRPr="00C10F0F">
        <w:rPr>
          <w:sz w:val="20"/>
          <w:szCs w:val="20"/>
        </w:rPr>
        <w:t>yılsonu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notlarına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bakılmaksızın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yarıyıl</w:t>
      </w:r>
      <w:proofErr w:type="spellEnd"/>
      <w:r w:rsidRPr="00C10F0F">
        <w:rPr>
          <w:sz w:val="20"/>
          <w:szCs w:val="20"/>
        </w:rPr>
        <w:t>/</w:t>
      </w:r>
      <w:proofErr w:type="spellStart"/>
      <w:r w:rsidRPr="00C10F0F">
        <w:rPr>
          <w:sz w:val="20"/>
          <w:szCs w:val="20"/>
        </w:rPr>
        <w:t>yılsonu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notu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yerine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geçer</w:t>
      </w:r>
      <w:proofErr w:type="spellEnd"/>
      <w:r w:rsidRPr="00C10F0F">
        <w:rPr>
          <w:sz w:val="20"/>
          <w:szCs w:val="20"/>
        </w:rPr>
        <w:t xml:space="preserve">. </w:t>
      </w:r>
      <w:proofErr w:type="spellStart"/>
      <w:r w:rsidRPr="00C10F0F">
        <w:rPr>
          <w:sz w:val="20"/>
          <w:szCs w:val="20"/>
        </w:rPr>
        <w:t>Yarıyıl</w:t>
      </w:r>
      <w:proofErr w:type="spellEnd"/>
      <w:r w:rsidRPr="00C10F0F">
        <w:rPr>
          <w:sz w:val="20"/>
          <w:szCs w:val="20"/>
        </w:rPr>
        <w:t>/</w:t>
      </w:r>
      <w:proofErr w:type="spellStart"/>
      <w:r w:rsidRPr="00C10F0F">
        <w:rPr>
          <w:sz w:val="20"/>
          <w:szCs w:val="20"/>
        </w:rPr>
        <w:t>yılsonu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başarı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durumu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bu</w:t>
      </w:r>
      <w:proofErr w:type="spellEnd"/>
      <w:r w:rsidRPr="00C10F0F">
        <w:rPr>
          <w:sz w:val="20"/>
          <w:szCs w:val="20"/>
        </w:rPr>
        <w:t xml:space="preserve"> not </w:t>
      </w:r>
      <w:proofErr w:type="spellStart"/>
      <w:r w:rsidRPr="00C10F0F">
        <w:rPr>
          <w:sz w:val="20"/>
          <w:szCs w:val="20"/>
        </w:rPr>
        <w:t>esas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alınarak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belirlenir</w:t>
      </w:r>
      <w:proofErr w:type="spellEnd"/>
      <w:r w:rsidRPr="00C10F0F">
        <w:rPr>
          <w:sz w:val="20"/>
          <w:szCs w:val="20"/>
        </w:rPr>
        <w:t xml:space="preserve">. Son </w:t>
      </w:r>
      <w:proofErr w:type="spellStart"/>
      <w:r w:rsidRPr="00C10F0F">
        <w:rPr>
          <w:sz w:val="20"/>
          <w:szCs w:val="20"/>
        </w:rPr>
        <w:t>yarıyıl</w:t>
      </w:r>
      <w:proofErr w:type="spellEnd"/>
      <w:r w:rsidRPr="00C10F0F">
        <w:rPr>
          <w:sz w:val="20"/>
          <w:szCs w:val="20"/>
        </w:rPr>
        <w:t>/</w:t>
      </w:r>
      <w:proofErr w:type="spellStart"/>
      <w:r w:rsidRPr="00C10F0F">
        <w:rPr>
          <w:sz w:val="20"/>
          <w:szCs w:val="20"/>
        </w:rPr>
        <w:t>yılda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başarısız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notu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olmadığı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halde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genel</w:t>
      </w:r>
      <w:proofErr w:type="spellEnd"/>
      <w:r w:rsidRPr="00C10F0F">
        <w:rPr>
          <w:sz w:val="20"/>
          <w:szCs w:val="20"/>
        </w:rPr>
        <w:t xml:space="preserve"> not </w:t>
      </w:r>
      <w:proofErr w:type="spellStart"/>
      <w:r w:rsidRPr="00C10F0F">
        <w:rPr>
          <w:sz w:val="20"/>
          <w:szCs w:val="20"/>
        </w:rPr>
        <w:t>ortalaması</w:t>
      </w:r>
      <w:proofErr w:type="spellEnd"/>
      <w:r w:rsidRPr="00C10F0F">
        <w:rPr>
          <w:sz w:val="20"/>
          <w:szCs w:val="20"/>
        </w:rPr>
        <w:t xml:space="preserve"> 2.00’ın </w:t>
      </w:r>
      <w:proofErr w:type="spellStart"/>
      <w:r w:rsidRPr="00C10F0F">
        <w:rPr>
          <w:sz w:val="20"/>
          <w:szCs w:val="20"/>
        </w:rPr>
        <w:t>altına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düşen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öğrencilere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en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çok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iki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dersten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yukarıdaki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koşullar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çerçevesinde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ek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süre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verilir</w:t>
      </w:r>
      <w:proofErr w:type="spellEnd"/>
      <w:r w:rsidRPr="00C10F0F">
        <w:rPr>
          <w:sz w:val="20"/>
          <w:szCs w:val="20"/>
        </w:rPr>
        <w:t xml:space="preserve">. </w:t>
      </w:r>
      <w:proofErr w:type="spellStart"/>
      <w:r w:rsidRPr="00C10F0F">
        <w:rPr>
          <w:sz w:val="20"/>
          <w:szCs w:val="20"/>
        </w:rPr>
        <w:t>Durumları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bu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fıkraya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uygun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öğrenciler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yarıyıl</w:t>
      </w:r>
      <w:proofErr w:type="spellEnd"/>
      <w:r w:rsidRPr="00C10F0F">
        <w:rPr>
          <w:sz w:val="20"/>
          <w:szCs w:val="20"/>
        </w:rPr>
        <w:t>/</w:t>
      </w:r>
      <w:proofErr w:type="spellStart"/>
      <w:r w:rsidRPr="00C10F0F">
        <w:rPr>
          <w:sz w:val="20"/>
          <w:szCs w:val="20"/>
        </w:rPr>
        <w:t>yılsonu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sınav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sonuçları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ilan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edildikten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sonra</w:t>
      </w:r>
      <w:proofErr w:type="spellEnd"/>
      <w:r w:rsidRPr="00C10F0F">
        <w:rPr>
          <w:sz w:val="20"/>
          <w:szCs w:val="20"/>
        </w:rPr>
        <w:t xml:space="preserve"> on </w:t>
      </w:r>
      <w:proofErr w:type="spellStart"/>
      <w:r w:rsidRPr="00C10F0F">
        <w:rPr>
          <w:sz w:val="20"/>
          <w:szCs w:val="20"/>
        </w:rPr>
        <w:t>iş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günü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içerisinde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ilgili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birime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bir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dilekçe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ile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başvururlar</w:t>
      </w:r>
      <w:proofErr w:type="spellEnd"/>
      <w:r w:rsidRPr="00C10F0F">
        <w:rPr>
          <w:sz w:val="20"/>
          <w:szCs w:val="20"/>
        </w:rPr>
        <w:t xml:space="preserve">. </w:t>
      </w:r>
      <w:proofErr w:type="spellStart"/>
      <w:r w:rsidRPr="00C10F0F">
        <w:rPr>
          <w:sz w:val="20"/>
          <w:szCs w:val="20"/>
        </w:rPr>
        <w:t>İlgili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Yönetim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Kurulu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öğrencinin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durumunun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bu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maddeye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uygunluğunu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inceledikten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sonra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hangi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dersten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ek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süre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tanındığına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dair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alınan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yönetim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kurulu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kararı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ilgili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birim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tarafından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öğrenciye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ve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ilgili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akademik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bölüm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başkanlığına</w:t>
      </w:r>
      <w:proofErr w:type="spellEnd"/>
      <w:r w:rsidRPr="00C10F0F">
        <w:rPr>
          <w:sz w:val="20"/>
          <w:szCs w:val="20"/>
        </w:rPr>
        <w:t xml:space="preserve"> </w:t>
      </w:r>
      <w:proofErr w:type="spellStart"/>
      <w:r w:rsidRPr="00C10F0F">
        <w:rPr>
          <w:sz w:val="20"/>
          <w:szCs w:val="20"/>
        </w:rPr>
        <w:t>bildirir</w:t>
      </w:r>
      <w:proofErr w:type="spellEnd"/>
      <w:r w:rsidRPr="00C10F0F">
        <w:rPr>
          <w:sz w:val="20"/>
          <w:szCs w:val="20"/>
        </w:rPr>
        <w:t xml:space="preserve">. </w:t>
      </w:r>
      <w:r w:rsidRPr="00C10F0F">
        <w:rPr>
          <w:b/>
          <w:sz w:val="20"/>
          <w:szCs w:val="20"/>
        </w:rPr>
        <w:t xml:space="preserve">Bu </w:t>
      </w:r>
      <w:proofErr w:type="spellStart"/>
      <w:r w:rsidRPr="00C10F0F">
        <w:rPr>
          <w:b/>
          <w:sz w:val="20"/>
          <w:szCs w:val="20"/>
        </w:rPr>
        <w:t>fıkrada</w:t>
      </w:r>
      <w:proofErr w:type="spellEnd"/>
      <w:r w:rsidRPr="00C10F0F">
        <w:rPr>
          <w:b/>
          <w:sz w:val="20"/>
          <w:szCs w:val="20"/>
        </w:rPr>
        <w:t xml:space="preserve"> </w:t>
      </w:r>
      <w:proofErr w:type="spellStart"/>
      <w:r w:rsidRPr="00C10F0F">
        <w:rPr>
          <w:b/>
          <w:sz w:val="20"/>
          <w:szCs w:val="20"/>
        </w:rPr>
        <w:t>öngörülen</w:t>
      </w:r>
      <w:proofErr w:type="spellEnd"/>
      <w:r w:rsidRPr="00C10F0F">
        <w:rPr>
          <w:b/>
          <w:sz w:val="20"/>
          <w:szCs w:val="20"/>
        </w:rPr>
        <w:t xml:space="preserve"> </w:t>
      </w:r>
      <w:proofErr w:type="spellStart"/>
      <w:r w:rsidRPr="00C10F0F">
        <w:rPr>
          <w:b/>
          <w:sz w:val="20"/>
          <w:szCs w:val="20"/>
        </w:rPr>
        <w:t>ek</w:t>
      </w:r>
      <w:proofErr w:type="spellEnd"/>
      <w:r w:rsidRPr="00C10F0F">
        <w:rPr>
          <w:b/>
          <w:sz w:val="20"/>
          <w:szCs w:val="20"/>
        </w:rPr>
        <w:t xml:space="preserve"> </w:t>
      </w:r>
      <w:proofErr w:type="spellStart"/>
      <w:r w:rsidRPr="00C10F0F">
        <w:rPr>
          <w:b/>
          <w:sz w:val="20"/>
          <w:szCs w:val="20"/>
        </w:rPr>
        <w:t>sınav</w:t>
      </w:r>
      <w:proofErr w:type="spellEnd"/>
      <w:r w:rsidRPr="00C10F0F">
        <w:rPr>
          <w:b/>
          <w:sz w:val="20"/>
          <w:szCs w:val="20"/>
        </w:rPr>
        <w:t xml:space="preserve"> </w:t>
      </w:r>
      <w:proofErr w:type="spellStart"/>
      <w:r w:rsidRPr="00C10F0F">
        <w:rPr>
          <w:b/>
          <w:sz w:val="20"/>
          <w:szCs w:val="20"/>
        </w:rPr>
        <w:t>hakkı</w:t>
      </w:r>
      <w:proofErr w:type="spellEnd"/>
      <w:r w:rsidRPr="00C10F0F">
        <w:rPr>
          <w:b/>
          <w:sz w:val="20"/>
          <w:szCs w:val="20"/>
        </w:rPr>
        <w:t xml:space="preserve"> </w:t>
      </w:r>
      <w:proofErr w:type="spellStart"/>
      <w:r w:rsidRPr="00C10F0F">
        <w:rPr>
          <w:b/>
          <w:sz w:val="20"/>
          <w:szCs w:val="20"/>
        </w:rPr>
        <w:t>bir</w:t>
      </w:r>
      <w:proofErr w:type="spellEnd"/>
      <w:r w:rsidRPr="00C10F0F">
        <w:rPr>
          <w:b/>
          <w:sz w:val="20"/>
          <w:szCs w:val="20"/>
        </w:rPr>
        <w:t xml:space="preserve"> </w:t>
      </w:r>
      <w:proofErr w:type="spellStart"/>
      <w:r w:rsidRPr="00C10F0F">
        <w:rPr>
          <w:b/>
          <w:sz w:val="20"/>
          <w:szCs w:val="20"/>
        </w:rPr>
        <w:t>öğrenciye</w:t>
      </w:r>
      <w:proofErr w:type="spellEnd"/>
      <w:r w:rsidRPr="00C10F0F">
        <w:rPr>
          <w:b/>
          <w:sz w:val="20"/>
          <w:szCs w:val="20"/>
        </w:rPr>
        <w:t xml:space="preserve"> </w:t>
      </w:r>
      <w:proofErr w:type="spellStart"/>
      <w:r w:rsidRPr="00C10F0F">
        <w:rPr>
          <w:b/>
          <w:sz w:val="20"/>
          <w:szCs w:val="20"/>
        </w:rPr>
        <w:t>bir</w:t>
      </w:r>
      <w:proofErr w:type="spellEnd"/>
      <w:r w:rsidRPr="00C10F0F">
        <w:rPr>
          <w:b/>
          <w:sz w:val="20"/>
          <w:szCs w:val="20"/>
        </w:rPr>
        <w:t xml:space="preserve"> </w:t>
      </w:r>
      <w:proofErr w:type="spellStart"/>
      <w:r w:rsidRPr="00C10F0F">
        <w:rPr>
          <w:b/>
          <w:sz w:val="20"/>
          <w:szCs w:val="20"/>
        </w:rPr>
        <w:t>kez</w:t>
      </w:r>
      <w:proofErr w:type="spellEnd"/>
      <w:r w:rsidRPr="00C10F0F">
        <w:rPr>
          <w:b/>
          <w:sz w:val="20"/>
          <w:szCs w:val="20"/>
        </w:rPr>
        <w:t xml:space="preserve"> </w:t>
      </w:r>
      <w:proofErr w:type="spellStart"/>
      <w:r w:rsidRPr="00C10F0F">
        <w:rPr>
          <w:b/>
          <w:sz w:val="20"/>
          <w:szCs w:val="20"/>
        </w:rPr>
        <w:t>tanınır</w:t>
      </w:r>
      <w:proofErr w:type="spellEnd"/>
      <w:r w:rsidR="007A0185" w:rsidRPr="00C10F0F">
        <w:rPr>
          <w:b/>
          <w:sz w:val="20"/>
          <w:szCs w:val="20"/>
        </w:rPr>
        <w:t>.</w:t>
      </w:r>
    </w:p>
    <w:sectPr w:rsidR="00A558E2" w:rsidRPr="00C10F0F" w:rsidSect="00E03916">
      <w:type w:val="continuous"/>
      <w:pgSz w:w="11900" w:h="16840"/>
      <w:pgMar w:top="78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E2"/>
    <w:rsid w:val="00033546"/>
    <w:rsid w:val="00052CD5"/>
    <w:rsid w:val="0013253E"/>
    <w:rsid w:val="004B76C8"/>
    <w:rsid w:val="00534F62"/>
    <w:rsid w:val="0054318A"/>
    <w:rsid w:val="006E0B73"/>
    <w:rsid w:val="007651A1"/>
    <w:rsid w:val="007A0185"/>
    <w:rsid w:val="00890F8E"/>
    <w:rsid w:val="008B1205"/>
    <w:rsid w:val="00934924"/>
    <w:rsid w:val="009836A2"/>
    <w:rsid w:val="009E1E98"/>
    <w:rsid w:val="009F3E86"/>
    <w:rsid w:val="00A558E2"/>
    <w:rsid w:val="00B37287"/>
    <w:rsid w:val="00C10F0F"/>
    <w:rsid w:val="00DF27C8"/>
    <w:rsid w:val="00E0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13891-4520-4B0C-9AAF-DAE1BCF1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03916"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rsid w:val="00E03916"/>
    <w:pPr>
      <w:spacing w:before="41"/>
      <w:ind w:left="5879" w:right="2851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39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03916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E03916"/>
  </w:style>
  <w:style w:type="paragraph" w:customStyle="1" w:styleId="TableParagraph">
    <w:name w:val="Table Paragraph"/>
    <w:basedOn w:val="Normal"/>
    <w:uiPriority w:val="1"/>
    <w:qFormat/>
    <w:rsid w:val="00E03916"/>
  </w:style>
  <w:style w:type="paragraph" w:styleId="BalonMetni">
    <w:name w:val="Balloon Text"/>
    <w:basedOn w:val="Normal"/>
    <w:link w:val="BalonMetniChar"/>
    <w:uiPriority w:val="99"/>
    <w:semiHidden/>
    <w:unhideWhenUsed/>
    <w:rsid w:val="00B3728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728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Kullanıcısı</cp:lastModifiedBy>
  <cp:revision>2</cp:revision>
  <cp:lastPrinted>2019-06-13T10:12:00Z</cp:lastPrinted>
  <dcterms:created xsi:type="dcterms:W3CDTF">2024-07-05T08:43:00Z</dcterms:created>
  <dcterms:modified xsi:type="dcterms:W3CDTF">2024-07-05T08:43:00Z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2019-06-11T00:00:00Z</vt:filetime>
  </property>
</Properties>
</file>